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C859" w14:textId="77777777" w:rsidR="000257CF" w:rsidRPr="00C644F8" w:rsidRDefault="000257CF" w:rsidP="00290292">
      <w:pPr>
        <w:spacing w:after="0" w:line="360" w:lineRule="auto"/>
        <w:jc w:val="center"/>
        <w:rPr>
          <w:rFonts w:ascii="Stencil" w:hAnsi="Stencil"/>
          <w:color w:val="FF0000"/>
          <w:sz w:val="28"/>
          <w:szCs w:val="28"/>
        </w:rPr>
      </w:pPr>
      <w:bookmarkStart w:id="0" w:name="_GoBack"/>
      <w:bookmarkEnd w:id="0"/>
      <w:r w:rsidRPr="00C644F8">
        <w:rPr>
          <w:rFonts w:ascii="Stencil" w:hAnsi="Stencil"/>
          <w:color w:val="FF0000"/>
          <w:sz w:val="28"/>
          <w:szCs w:val="28"/>
        </w:rPr>
        <w:t>MEMBERS!</w:t>
      </w:r>
    </w:p>
    <w:p w14:paraId="6C3AF025" w14:textId="77777777" w:rsidR="000257CF" w:rsidRPr="00C644F8" w:rsidRDefault="000257CF" w:rsidP="00290292">
      <w:pPr>
        <w:spacing w:after="0" w:line="360" w:lineRule="auto"/>
        <w:jc w:val="center"/>
        <w:rPr>
          <w:rFonts w:ascii="Stencil" w:hAnsi="Stencil"/>
          <w:color w:val="FF0000"/>
          <w:sz w:val="28"/>
          <w:szCs w:val="28"/>
        </w:rPr>
      </w:pPr>
      <w:r w:rsidRPr="00C644F8">
        <w:rPr>
          <w:rFonts w:ascii="Stencil" w:hAnsi="Stencil"/>
          <w:color w:val="FF0000"/>
          <w:sz w:val="28"/>
          <w:szCs w:val="28"/>
        </w:rPr>
        <w:t xml:space="preserve">WE ARE HAVING A </w:t>
      </w:r>
    </w:p>
    <w:p w14:paraId="2C1BB859" w14:textId="77777777" w:rsidR="000257CF" w:rsidRPr="00C644F8" w:rsidRDefault="000257CF" w:rsidP="00290292">
      <w:pPr>
        <w:spacing w:after="0" w:line="360" w:lineRule="auto"/>
        <w:jc w:val="center"/>
        <w:rPr>
          <w:rFonts w:ascii="Stencil" w:hAnsi="Stencil"/>
          <w:color w:val="FF0000"/>
          <w:sz w:val="28"/>
          <w:szCs w:val="28"/>
        </w:rPr>
      </w:pPr>
      <w:r w:rsidRPr="00C644F8">
        <w:rPr>
          <w:rFonts w:ascii="Stencil" w:hAnsi="Stencil"/>
          <w:color w:val="FF0000"/>
          <w:sz w:val="28"/>
          <w:szCs w:val="28"/>
        </w:rPr>
        <w:t>MEMBERSHIP DRIVE!</w:t>
      </w:r>
    </w:p>
    <w:p w14:paraId="3E7C0061" w14:textId="77777777" w:rsidR="000257CF" w:rsidRDefault="000257CF" w:rsidP="00290292">
      <w:pPr>
        <w:spacing w:after="0" w:line="360" w:lineRule="auto"/>
        <w:jc w:val="center"/>
        <w:rPr>
          <w:rFonts w:ascii="Californian FB" w:hAnsi="Californian FB"/>
          <w:sz w:val="32"/>
          <w:szCs w:val="32"/>
        </w:rPr>
      </w:pPr>
      <w:r>
        <w:rPr>
          <w:rFonts w:ascii="Californian FB" w:hAnsi="Californian FB"/>
          <w:sz w:val="28"/>
          <w:szCs w:val="28"/>
        </w:rPr>
        <w:t>For our   </w:t>
      </w:r>
      <w:r>
        <w:rPr>
          <w:rFonts w:ascii="Californian FB" w:hAnsi="Californian FB"/>
          <w:spacing w:val="46"/>
          <w:sz w:val="28"/>
          <w:szCs w:val="28"/>
        </w:rPr>
        <w:t>January</w:t>
      </w:r>
      <w:r>
        <w:rPr>
          <w:rFonts w:ascii="Californian FB" w:hAnsi="Californian FB"/>
          <w:sz w:val="28"/>
          <w:szCs w:val="28"/>
        </w:rPr>
        <w:t xml:space="preserve">   meeting, </w:t>
      </w:r>
    </w:p>
    <w:p w14:paraId="36275F1B" w14:textId="77777777" w:rsidR="000257CF" w:rsidRDefault="000257CF" w:rsidP="00290292">
      <w:pPr>
        <w:spacing w:after="0" w:line="360" w:lineRule="auto"/>
        <w:jc w:val="center"/>
        <w:rPr>
          <w:rFonts w:ascii="Californian FB" w:hAnsi="Californian FB"/>
          <w:sz w:val="24"/>
          <w:szCs w:val="24"/>
        </w:rPr>
      </w:pPr>
      <w:r>
        <w:rPr>
          <w:rFonts w:ascii="Californian FB" w:hAnsi="Californian FB"/>
          <w:sz w:val="24"/>
          <w:szCs w:val="24"/>
        </w:rPr>
        <w:t>featuring The Honorable Glen M. Reiser (retired) as our speaker,  </w:t>
      </w:r>
    </w:p>
    <w:p w14:paraId="1F786ECB" w14:textId="3C5B05AD" w:rsidR="000257CF" w:rsidRPr="00C644F8" w:rsidRDefault="000257CF" w:rsidP="00290292">
      <w:pPr>
        <w:spacing w:after="0" w:line="360" w:lineRule="auto"/>
        <w:jc w:val="center"/>
        <w:rPr>
          <w:rFonts w:ascii="Californian FB" w:hAnsi="Californian FB"/>
          <w:b/>
          <w:bCs/>
          <w:sz w:val="32"/>
          <w:szCs w:val="32"/>
        </w:rPr>
      </w:pPr>
      <w:r w:rsidRPr="00C644F8">
        <w:rPr>
          <w:rFonts w:ascii="Californian FB" w:hAnsi="Californian FB"/>
          <w:b/>
          <w:bCs/>
          <w:sz w:val="32"/>
          <w:szCs w:val="32"/>
          <w:u w:val="single"/>
        </w:rPr>
        <w:t>your guest is FREE</w:t>
      </w:r>
      <w:r w:rsidRPr="00C644F8">
        <w:rPr>
          <w:rFonts w:ascii="Californian FB" w:hAnsi="Californian FB"/>
          <w:b/>
          <w:bCs/>
          <w:sz w:val="32"/>
          <w:szCs w:val="32"/>
        </w:rPr>
        <w:t xml:space="preserve"> </w:t>
      </w:r>
      <w:r w:rsidR="00835F45">
        <w:rPr>
          <w:rFonts w:ascii="Californian FB" w:hAnsi="Californian FB"/>
          <w:b/>
          <w:bCs/>
          <w:sz w:val="32"/>
          <w:szCs w:val="32"/>
        </w:rPr>
        <w:t>.</w:t>
      </w:r>
    </w:p>
    <w:p w14:paraId="6A3F2F5F" w14:textId="77777777" w:rsidR="000257CF" w:rsidRDefault="000257CF" w:rsidP="00290292">
      <w:pPr>
        <w:spacing w:after="0" w:line="360" w:lineRule="auto"/>
        <w:jc w:val="center"/>
        <w:rPr>
          <w:rFonts w:ascii="Californian FB" w:hAnsi="Californian FB"/>
          <w:sz w:val="24"/>
          <w:szCs w:val="24"/>
        </w:rPr>
      </w:pPr>
      <w:r>
        <w:rPr>
          <w:rFonts w:ascii="Californian FB" w:hAnsi="Californian FB"/>
          <w:sz w:val="24"/>
          <w:szCs w:val="24"/>
        </w:rPr>
        <w:t>(normally $60)</w:t>
      </w:r>
    </w:p>
    <w:p w14:paraId="1509303F" w14:textId="77777777" w:rsidR="000257CF" w:rsidRDefault="000257CF" w:rsidP="00290292">
      <w:pPr>
        <w:spacing w:after="0" w:line="360" w:lineRule="auto"/>
        <w:jc w:val="center"/>
        <w:rPr>
          <w:rFonts w:ascii="Californian FB" w:hAnsi="Californian FB"/>
          <w:b/>
          <w:bCs/>
          <w:sz w:val="32"/>
          <w:szCs w:val="32"/>
        </w:rPr>
      </w:pPr>
      <w:r>
        <w:rPr>
          <w:rFonts w:ascii="Californian FB" w:hAnsi="Californian FB"/>
          <w:b/>
          <w:bCs/>
          <w:sz w:val="32"/>
          <w:szCs w:val="32"/>
        </w:rPr>
        <w:t>Please bring a guest!</w:t>
      </w:r>
    </w:p>
    <w:p w14:paraId="60F47370" w14:textId="7901C65D" w:rsidR="000257CF" w:rsidRPr="00844D8B" w:rsidRDefault="000257CF" w:rsidP="00290292">
      <w:pPr>
        <w:spacing w:after="0" w:line="360" w:lineRule="auto"/>
        <w:jc w:val="center"/>
        <w:rPr>
          <w:rFonts w:ascii="Californian FB" w:hAnsi="Californian FB"/>
          <w:b/>
          <w:bCs/>
          <w:i/>
          <w:iCs/>
          <w:sz w:val="26"/>
          <w:szCs w:val="26"/>
        </w:rPr>
      </w:pPr>
      <w:r w:rsidRPr="00C644F8">
        <w:rPr>
          <w:rFonts w:ascii="Californian FB" w:hAnsi="Californian FB"/>
          <w:b/>
          <w:bCs/>
          <w:i/>
          <w:iCs/>
          <w:sz w:val="26"/>
          <w:szCs w:val="26"/>
        </w:rPr>
        <w:t>Please see below for important details.</w:t>
      </w:r>
    </w:p>
    <w:p w14:paraId="6E48A68B" w14:textId="77777777" w:rsidR="00290292" w:rsidRDefault="00290292" w:rsidP="00290292">
      <w:pPr>
        <w:spacing w:after="0" w:line="240" w:lineRule="auto"/>
        <w:jc w:val="center"/>
        <w:rPr>
          <w:rFonts w:ascii="Californian FB" w:hAnsi="Californian FB"/>
          <w:b/>
          <w:bCs/>
          <w:sz w:val="24"/>
          <w:szCs w:val="24"/>
          <w:u w:val="single"/>
        </w:rPr>
      </w:pPr>
    </w:p>
    <w:p w14:paraId="3A7DB11D" w14:textId="192CFF3E" w:rsidR="00BB0A56" w:rsidRPr="003C66F7" w:rsidRDefault="00290292" w:rsidP="00290292">
      <w:pPr>
        <w:spacing w:after="0" w:line="240" w:lineRule="auto"/>
        <w:jc w:val="center"/>
        <w:rPr>
          <w:rFonts w:ascii="Californian FB" w:hAnsi="Californian FB"/>
          <w:b/>
          <w:bCs/>
          <w:sz w:val="24"/>
          <w:szCs w:val="24"/>
          <w:u w:val="single"/>
        </w:rPr>
      </w:pPr>
      <w:r w:rsidRPr="003C66F7">
        <w:rPr>
          <w:rFonts w:ascii="Californian FB" w:hAnsi="Californian FB"/>
          <w:b/>
          <w:bCs/>
          <w:sz w:val="24"/>
          <w:szCs w:val="24"/>
          <w:u w:val="single"/>
        </w:rPr>
        <w:t>Requirements to Bring a Free Guest</w:t>
      </w:r>
      <w:r w:rsidR="00BB0A56" w:rsidRPr="003C66F7">
        <w:rPr>
          <w:rFonts w:ascii="Californian FB" w:hAnsi="Californian FB"/>
          <w:b/>
          <w:bCs/>
          <w:sz w:val="24"/>
          <w:szCs w:val="24"/>
          <w:u w:val="single"/>
        </w:rPr>
        <w:t xml:space="preserve"> on January 8, 2020</w:t>
      </w:r>
    </w:p>
    <w:p w14:paraId="4C1F9DFB" w14:textId="77777777" w:rsidR="00290292" w:rsidRDefault="00290292" w:rsidP="00290292">
      <w:pPr>
        <w:spacing w:after="0" w:line="240" w:lineRule="auto"/>
        <w:jc w:val="both"/>
        <w:rPr>
          <w:rFonts w:ascii="Californian FB" w:hAnsi="Californian FB" w:cstheme="minorHAnsi"/>
          <w:sz w:val="24"/>
          <w:szCs w:val="24"/>
        </w:rPr>
      </w:pPr>
    </w:p>
    <w:p w14:paraId="6DD27DF5" w14:textId="53AB1723" w:rsidR="00CD71A5" w:rsidRDefault="00CD71A5" w:rsidP="00290292">
      <w:pPr>
        <w:spacing w:after="0" w:line="240" w:lineRule="auto"/>
        <w:jc w:val="both"/>
        <w:rPr>
          <w:rFonts w:ascii="Californian FB" w:hAnsi="Californian FB"/>
          <w:sz w:val="24"/>
          <w:szCs w:val="24"/>
        </w:rPr>
      </w:pPr>
      <w:r w:rsidRPr="00844D8B">
        <w:rPr>
          <w:rFonts w:ascii="Californian FB" w:hAnsi="Californian FB" w:cstheme="minorHAnsi"/>
          <w:sz w:val="24"/>
          <w:szCs w:val="24"/>
        </w:rPr>
        <w:t xml:space="preserve">The </w:t>
      </w:r>
      <w:r w:rsidR="00D7799D" w:rsidRPr="00844D8B">
        <w:rPr>
          <w:rFonts w:ascii="Californian FB" w:hAnsi="Californian FB" w:cstheme="minorHAnsi"/>
          <w:sz w:val="24"/>
          <w:szCs w:val="24"/>
          <w:shd w:val="clear" w:color="auto" w:fill="FFFFFF"/>
        </w:rPr>
        <w:t>Honorable Glen M. Reiser (retired) is schedule</w:t>
      </w:r>
      <w:r w:rsidR="006E702F" w:rsidRPr="00844D8B">
        <w:rPr>
          <w:rFonts w:ascii="Californian FB" w:hAnsi="Californian FB" w:cstheme="minorHAnsi"/>
          <w:sz w:val="24"/>
          <w:szCs w:val="24"/>
          <w:shd w:val="clear" w:color="auto" w:fill="FFFFFF"/>
        </w:rPr>
        <w:t>d</w:t>
      </w:r>
      <w:r w:rsidR="00D7799D" w:rsidRPr="00844D8B">
        <w:rPr>
          <w:rFonts w:ascii="Californian FB" w:hAnsi="Californian FB" w:cstheme="minorHAnsi"/>
          <w:sz w:val="24"/>
          <w:szCs w:val="24"/>
          <w:shd w:val="clear" w:color="auto" w:fill="FFFFFF"/>
        </w:rPr>
        <w:t xml:space="preserve"> to speak on the topic “Family Law and Probate Cross-Overs”</w:t>
      </w:r>
      <w:r w:rsidR="00D7799D" w:rsidRPr="00844D8B">
        <w:rPr>
          <w:rFonts w:ascii="Californian FB" w:hAnsi="Californian FB" w:cstheme="minorHAnsi"/>
          <w:sz w:val="24"/>
          <w:szCs w:val="24"/>
        </w:rPr>
        <w:t xml:space="preserve"> </w:t>
      </w:r>
      <w:r w:rsidRPr="00844D8B">
        <w:rPr>
          <w:rFonts w:ascii="Californian FB" w:hAnsi="Californian FB" w:cstheme="minorHAnsi"/>
          <w:sz w:val="24"/>
          <w:szCs w:val="24"/>
        </w:rPr>
        <w:t xml:space="preserve"> </w:t>
      </w:r>
      <w:r w:rsidR="00332136">
        <w:rPr>
          <w:rFonts w:ascii="Californian FB" w:hAnsi="Californian FB" w:cstheme="minorHAnsi"/>
          <w:sz w:val="24"/>
          <w:szCs w:val="24"/>
        </w:rPr>
        <w:t>on January 8, 20</w:t>
      </w:r>
      <w:r w:rsidR="00C50E9A">
        <w:rPr>
          <w:rFonts w:ascii="Californian FB" w:hAnsi="Californian FB" w:cstheme="minorHAnsi"/>
          <w:sz w:val="24"/>
          <w:szCs w:val="24"/>
        </w:rPr>
        <w:t>20</w:t>
      </w:r>
      <w:r w:rsidRPr="00844D8B">
        <w:rPr>
          <w:rFonts w:ascii="Californian FB" w:hAnsi="Californian FB" w:cstheme="minorHAnsi"/>
          <w:sz w:val="24"/>
          <w:szCs w:val="24"/>
        </w:rPr>
        <w:t>.</w:t>
      </w:r>
      <w:r w:rsidR="00BB0A56" w:rsidRPr="00844D8B">
        <w:rPr>
          <w:rFonts w:ascii="Californian FB" w:hAnsi="Californian FB" w:cstheme="minorHAnsi"/>
          <w:sz w:val="24"/>
          <w:szCs w:val="24"/>
        </w:rPr>
        <w:t xml:space="preserve"> </w:t>
      </w:r>
      <w:r w:rsidRPr="00844D8B">
        <w:rPr>
          <w:rFonts w:ascii="Californian FB" w:hAnsi="Californian FB"/>
          <w:sz w:val="24"/>
          <w:szCs w:val="24"/>
        </w:rPr>
        <w:t>In order for your guest to attend</w:t>
      </w:r>
      <w:r w:rsidR="009E2EED" w:rsidRPr="00844D8B">
        <w:rPr>
          <w:rFonts w:ascii="Californian FB" w:hAnsi="Californian FB"/>
          <w:sz w:val="24"/>
          <w:szCs w:val="24"/>
        </w:rPr>
        <w:t xml:space="preserve"> free of charge</w:t>
      </w:r>
      <w:r w:rsidRPr="00844D8B">
        <w:rPr>
          <w:rFonts w:ascii="Californian FB" w:hAnsi="Californian FB"/>
          <w:sz w:val="24"/>
          <w:szCs w:val="24"/>
        </w:rPr>
        <w:t xml:space="preserve"> that evening, the following rules will apply:</w:t>
      </w:r>
    </w:p>
    <w:p w14:paraId="02E15140" w14:textId="77777777" w:rsidR="00290292" w:rsidRPr="00290292" w:rsidRDefault="00290292" w:rsidP="00290292">
      <w:pPr>
        <w:spacing w:after="0" w:line="240" w:lineRule="auto"/>
        <w:jc w:val="both"/>
        <w:rPr>
          <w:rFonts w:ascii="Californian FB" w:hAnsi="Californian FB" w:cstheme="minorHAnsi"/>
          <w:sz w:val="24"/>
          <w:szCs w:val="24"/>
        </w:rPr>
      </w:pPr>
    </w:p>
    <w:p w14:paraId="37859A71" w14:textId="75AB42BD" w:rsidR="00CD71A5" w:rsidRPr="00844D8B" w:rsidRDefault="00CD71A5" w:rsidP="00290292">
      <w:pPr>
        <w:pStyle w:val="ListParagraph"/>
        <w:numPr>
          <w:ilvl w:val="0"/>
          <w:numId w:val="1"/>
        </w:numPr>
        <w:spacing w:after="0" w:line="240" w:lineRule="auto"/>
        <w:jc w:val="both"/>
        <w:rPr>
          <w:rFonts w:ascii="Californian FB" w:hAnsi="Californian FB"/>
          <w:sz w:val="24"/>
          <w:szCs w:val="24"/>
        </w:rPr>
      </w:pPr>
      <w:r w:rsidRPr="00844D8B">
        <w:rPr>
          <w:rFonts w:ascii="Californian FB" w:hAnsi="Californian FB"/>
          <w:sz w:val="24"/>
          <w:szCs w:val="24"/>
        </w:rPr>
        <w:t xml:space="preserve"> The guest </w:t>
      </w:r>
      <w:r w:rsidRPr="00844D8B">
        <w:rPr>
          <w:rFonts w:ascii="Californian FB" w:hAnsi="Californian FB"/>
          <w:b/>
          <w:bCs/>
          <w:sz w:val="24"/>
          <w:szCs w:val="24"/>
        </w:rPr>
        <w:t xml:space="preserve">must be someone who would likely qualify as a </w:t>
      </w:r>
      <w:r w:rsidR="007B052C" w:rsidRPr="00844D8B">
        <w:rPr>
          <w:rFonts w:ascii="Californian FB" w:hAnsi="Californian FB"/>
          <w:b/>
          <w:bCs/>
          <w:sz w:val="24"/>
          <w:szCs w:val="24"/>
        </w:rPr>
        <w:t xml:space="preserve">prospective </w:t>
      </w:r>
      <w:r w:rsidRPr="00844D8B">
        <w:rPr>
          <w:rFonts w:ascii="Californian FB" w:hAnsi="Californian FB"/>
          <w:b/>
          <w:bCs/>
          <w:sz w:val="24"/>
          <w:szCs w:val="24"/>
        </w:rPr>
        <w:t>member</w:t>
      </w:r>
      <w:r w:rsidR="007B052C" w:rsidRPr="00844D8B">
        <w:rPr>
          <w:rFonts w:ascii="Californian FB" w:hAnsi="Californian FB"/>
          <w:sz w:val="24"/>
          <w:szCs w:val="24"/>
        </w:rPr>
        <w:t>, which basically means a professional whose practice is substantially focused on estate and/or tax planning</w:t>
      </w:r>
      <w:r w:rsidRPr="00844D8B">
        <w:rPr>
          <w:rFonts w:ascii="Californian FB" w:hAnsi="Californian FB"/>
          <w:sz w:val="24"/>
          <w:szCs w:val="24"/>
        </w:rPr>
        <w:t xml:space="preserve"> </w:t>
      </w:r>
      <w:r w:rsidR="007B052C" w:rsidRPr="00844D8B">
        <w:rPr>
          <w:rFonts w:ascii="Californian FB" w:hAnsi="Californian FB"/>
          <w:sz w:val="24"/>
          <w:szCs w:val="24"/>
        </w:rPr>
        <w:t xml:space="preserve">and is a member in good standing of one of the following groups: </w:t>
      </w:r>
      <w:r w:rsidR="009E2EED" w:rsidRPr="00844D8B">
        <w:rPr>
          <w:rFonts w:ascii="Californian FB" w:hAnsi="Californian FB"/>
          <w:sz w:val="24"/>
          <w:szCs w:val="24"/>
        </w:rPr>
        <w:t xml:space="preserve"> </w:t>
      </w:r>
      <w:r w:rsidR="007B052C" w:rsidRPr="00844D8B">
        <w:rPr>
          <w:rFonts w:ascii="Californian FB" w:hAnsi="Californian FB"/>
          <w:sz w:val="24"/>
          <w:szCs w:val="24"/>
        </w:rPr>
        <w:t xml:space="preserve">(i) </w:t>
      </w:r>
      <w:r w:rsidR="009E2EED" w:rsidRPr="00844D8B">
        <w:rPr>
          <w:rFonts w:ascii="Californian FB" w:hAnsi="Californian FB"/>
          <w:sz w:val="24"/>
          <w:szCs w:val="24"/>
        </w:rPr>
        <w:t>attorney</w:t>
      </w:r>
      <w:r w:rsidR="007B052C" w:rsidRPr="00844D8B">
        <w:rPr>
          <w:rFonts w:ascii="Californian FB" w:hAnsi="Californian FB"/>
          <w:sz w:val="24"/>
          <w:szCs w:val="24"/>
        </w:rPr>
        <w:t xml:space="preserve">; (ii) </w:t>
      </w:r>
      <w:r w:rsidR="001A64DB" w:rsidRPr="00844D8B">
        <w:rPr>
          <w:rFonts w:ascii="Californian FB" w:hAnsi="Californian FB"/>
          <w:sz w:val="24"/>
          <w:szCs w:val="24"/>
        </w:rPr>
        <w:t>certified public accountant or enrolled agent</w:t>
      </w:r>
      <w:r w:rsidR="007B052C" w:rsidRPr="00844D8B">
        <w:rPr>
          <w:rFonts w:ascii="Californian FB" w:hAnsi="Californian FB"/>
          <w:sz w:val="24"/>
          <w:szCs w:val="24"/>
        </w:rPr>
        <w:t>;</w:t>
      </w:r>
      <w:r w:rsidR="001A64DB" w:rsidRPr="00844D8B">
        <w:rPr>
          <w:rFonts w:ascii="Californian FB" w:hAnsi="Californian FB"/>
          <w:sz w:val="24"/>
          <w:szCs w:val="24"/>
        </w:rPr>
        <w:t xml:space="preserve"> </w:t>
      </w:r>
      <w:r w:rsidR="007B052C" w:rsidRPr="00844D8B">
        <w:rPr>
          <w:rFonts w:ascii="Californian FB" w:hAnsi="Californian FB"/>
          <w:sz w:val="24"/>
          <w:szCs w:val="24"/>
        </w:rPr>
        <w:t xml:space="preserve">(iii) </w:t>
      </w:r>
      <w:r w:rsidR="001A64DB" w:rsidRPr="00844D8B">
        <w:rPr>
          <w:rFonts w:ascii="Californian FB" w:hAnsi="Californian FB"/>
          <w:sz w:val="24"/>
          <w:szCs w:val="24"/>
        </w:rPr>
        <w:t>trust officer</w:t>
      </w:r>
      <w:r w:rsidR="007B052C" w:rsidRPr="00844D8B">
        <w:rPr>
          <w:rFonts w:ascii="Californian FB" w:hAnsi="Californian FB"/>
          <w:sz w:val="24"/>
          <w:szCs w:val="24"/>
        </w:rPr>
        <w:t xml:space="preserve">; (iv) </w:t>
      </w:r>
      <w:r w:rsidR="001A64DB" w:rsidRPr="00844D8B">
        <w:rPr>
          <w:rFonts w:ascii="Californian FB" w:hAnsi="Californian FB"/>
          <w:sz w:val="24"/>
          <w:szCs w:val="24"/>
        </w:rPr>
        <w:t>certified financial planner</w:t>
      </w:r>
      <w:r w:rsidR="00670B72" w:rsidRPr="00844D8B">
        <w:rPr>
          <w:rFonts w:ascii="Californian FB" w:hAnsi="Californian FB"/>
          <w:sz w:val="24"/>
          <w:szCs w:val="24"/>
        </w:rPr>
        <w:t xml:space="preserve">; (v) </w:t>
      </w:r>
      <w:r w:rsidR="001A64DB" w:rsidRPr="00844D8B">
        <w:rPr>
          <w:rFonts w:ascii="Californian FB" w:hAnsi="Californian FB"/>
          <w:sz w:val="24"/>
          <w:szCs w:val="24"/>
        </w:rPr>
        <w:t>chartered life underwriter</w:t>
      </w:r>
      <w:r w:rsidR="00670B72" w:rsidRPr="00844D8B">
        <w:rPr>
          <w:rFonts w:ascii="Californian FB" w:hAnsi="Californian FB"/>
          <w:sz w:val="24"/>
          <w:szCs w:val="24"/>
        </w:rPr>
        <w:t xml:space="preserve">; (vi) </w:t>
      </w:r>
      <w:r w:rsidR="001A64DB" w:rsidRPr="00844D8B">
        <w:rPr>
          <w:rFonts w:ascii="Californian FB" w:hAnsi="Californian FB"/>
          <w:sz w:val="24"/>
          <w:szCs w:val="24"/>
        </w:rPr>
        <w:t>chartered financial consultant</w:t>
      </w:r>
      <w:r w:rsidR="00670B72" w:rsidRPr="00844D8B">
        <w:rPr>
          <w:rFonts w:ascii="Californian FB" w:hAnsi="Californian FB"/>
          <w:sz w:val="24"/>
          <w:szCs w:val="24"/>
        </w:rPr>
        <w:t>;</w:t>
      </w:r>
      <w:r w:rsidR="001A64DB" w:rsidRPr="00844D8B">
        <w:rPr>
          <w:rFonts w:ascii="Californian FB" w:hAnsi="Californian FB"/>
          <w:sz w:val="24"/>
          <w:szCs w:val="24"/>
        </w:rPr>
        <w:t xml:space="preserve"> </w:t>
      </w:r>
      <w:r w:rsidR="00670B72" w:rsidRPr="00844D8B">
        <w:rPr>
          <w:rFonts w:ascii="Californian FB" w:hAnsi="Californian FB"/>
          <w:sz w:val="24"/>
          <w:szCs w:val="24"/>
        </w:rPr>
        <w:t xml:space="preserve">(vii) </w:t>
      </w:r>
      <w:r w:rsidR="001A64DB" w:rsidRPr="00844D8B">
        <w:rPr>
          <w:rFonts w:ascii="Californian FB" w:hAnsi="Californian FB"/>
          <w:sz w:val="24"/>
          <w:szCs w:val="24"/>
        </w:rPr>
        <w:t xml:space="preserve">or </w:t>
      </w:r>
      <w:r w:rsidR="00D7799D" w:rsidRPr="00844D8B">
        <w:rPr>
          <w:rFonts w:ascii="Californian FB" w:hAnsi="Californian FB"/>
          <w:sz w:val="24"/>
          <w:szCs w:val="24"/>
        </w:rPr>
        <w:t>a director, officer or manager (or its equivalent) of a business or organization that performs estate related services such as trust and estate administration, wealth management or planned giving.</w:t>
      </w:r>
    </w:p>
    <w:p w14:paraId="462C3B67" w14:textId="77777777" w:rsidR="00D7799D" w:rsidRPr="00844D8B" w:rsidRDefault="00D7799D" w:rsidP="00290292">
      <w:pPr>
        <w:pStyle w:val="ListParagraph"/>
        <w:spacing w:after="0" w:line="240" w:lineRule="auto"/>
        <w:ind w:left="1080"/>
        <w:jc w:val="both"/>
        <w:rPr>
          <w:rFonts w:ascii="Californian FB" w:hAnsi="Californian FB"/>
          <w:sz w:val="24"/>
          <w:szCs w:val="24"/>
        </w:rPr>
      </w:pPr>
    </w:p>
    <w:p w14:paraId="5B67F55C" w14:textId="201E57B1" w:rsidR="001A64DB" w:rsidRDefault="001A64DB" w:rsidP="00290292">
      <w:pPr>
        <w:pStyle w:val="ListParagraph"/>
        <w:numPr>
          <w:ilvl w:val="0"/>
          <w:numId w:val="1"/>
        </w:numPr>
        <w:spacing w:after="0" w:line="240" w:lineRule="auto"/>
        <w:jc w:val="both"/>
        <w:rPr>
          <w:rFonts w:ascii="Californian FB" w:hAnsi="Californian FB"/>
          <w:sz w:val="24"/>
          <w:szCs w:val="24"/>
        </w:rPr>
      </w:pPr>
      <w:r w:rsidRPr="00844D8B">
        <w:rPr>
          <w:rFonts w:ascii="Californian FB" w:hAnsi="Californian FB"/>
          <w:sz w:val="24"/>
          <w:szCs w:val="24"/>
        </w:rPr>
        <w:t xml:space="preserve">You </w:t>
      </w:r>
      <w:r w:rsidRPr="00290292">
        <w:rPr>
          <w:rFonts w:ascii="Californian FB" w:hAnsi="Californian FB"/>
          <w:b/>
          <w:bCs/>
          <w:sz w:val="24"/>
          <w:szCs w:val="24"/>
          <w:u w:val="single"/>
        </w:rPr>
        <w:t>MUST RSVP</w:t>
      </w:r>
      <w:r w:rsidRPr="00844D8B">
        <w:rPr>
          <w:rFonts w:ascii="Californian FB" w:hAnsi="Californian FB"/>
          <w:b/>
          <w:bCs/>
          <w:sz w:val="24"/>
          <w:szCs w:val="24"/>
        </w:rPr>
        <w:t xml:space="preserve"> to Tom </w:t>
      </w:r>
      <w:r w:rsidRPr="00844D8B">
        <w:rPr>
          <w:rFonts w:ascii="Californian FB" w:hAnsi="Californian FB" w:cstheme="minorHAnsi"/>
          <w:b/>
          <w:bCs/>
          <w:sz w:val="24"/>
          <w:szCs w:val="24"/>
        </w:rPr>
        <w:t xml:space="preserve">Eisenstadt at </w:t>
      </w:r>
      <w:r w:rsidR="00557DBF" w:rsidRPr="00844D8B">
        <w:rPr>
          <w:rFonts w:ascii="Californian FB" w:hAnsi="Californian FB" w:cstheme="minorHAnsi"/>
          <w:b/>
          <w:bCs/>
          <w:sz w:val="24"/>
          <w:szCs w:val="24"/>
        </w:rPr>
        <w:t>tom.eisenstadt@stifel.com</w:t>
      </w:r>
      <w:r w:rsidRPr="00844D8B">
        <w:rPr>
          <w:rFonts w:ascii="Californian FB" w:hAnsi="Californian FB" w:cstheme="minorHAnsi"/>
          <w:sz w:val="24"/>
          <w:szCs w:val="24"/>
        </w:rPr>
        <w:t xml:space="preserve"> or you will be charged</w:t>
      </w:r>
      <w:r w:rsidR="00557DBF" w:rsidRPr="00844D8B">
        <w:rPr>
          <w:rFonts w:ascii="Californian FB" w:hAnsi="Californian FB" w:cstheme="minorHAnsi"/>
          <w:sz w:val="24"/>
          <w:szCs w:val="24"/>
        </w:rPr>
        <w:t xml:space="preserve"> t</w:t>
      </w:r>
      <w:r w:rsidRPr="00844D8B">
        <w:rPr>
          <w:rFonts w:ascii="Californian FB" w:hAnsi="Californian FB" w:cstheme="minorHAnsi"/>
          <w:sz w:val="24"/>
          <w:szCs w:val="24"/>
        </w:rPr>
        <w:t xml:space="preserve">he regular guest fee of </w:t>
      </w:r>
      <w:r w:rsidR="00557DBF" w:rsidRPr="00844D8B">
        <w:rPr>
          <w:rFonts w:ascii="Californian FB" w:hAnsi="Californian FB" w:cstheme="minorHAnsi"/>
          <w:sz w:val="24"/>
          <w:szCs w:val="24"/>
        </w:rPr>
        <w:t>$60.00</w:t>
      </w:r>
      <w:r w:rsidRPr="00844D8B">
        <w:rPr>
          <w:rFonts w:ascii="Californian FB" w:hAnsi="Californian FB" w:cstheme="minorHAnsi"/>
          <w:sz w:val="24"/>
          <w:szCs w:val="24"/>
        </w:rPr>
        <w:t>.</w:t>
      </w:r>
      <w:r w:rsidR="00557DBF" w:rsidRPr="00844D8B">
        <w:rPr>
          <w:rFonts w:ascii="Californian FB" w:hAnsi="Californian FB" w:cstheme="minorHAnsi"/>
          <w:sz w:val="24"/>
          <w:szCs w:val="24"/>
        </w:rPr>
        <w:t xml:space="preserve"> Please send </w:t>
      </w:r>
      <w:r w:rsidR="00290292">
        <w:rPr>
          <w:rFonts w:ascii="Californian FB" w:hAnsi="Californian FB" w:cstheme="minorHAnsi"/>
          <w:sz w:val="24"/>
          <w:szCs w:val="24"/>
        </w:rPr>
        <w:t xml:space="preserve">Tom </w:t>
      </w:r>
      <w:r w:rsidR="00557DBF" w:rsidRPr="00844D8B">
        <w:rPr>
          <w:rFonts w:ascii="Californian FB" w:hAnsi="Californian FB" w:cstheme="minorHAnsi"/>
          <w:sz w:val="24"/>
          <w:szCs w:val="24"/>
        </w:rPr>
        <w:t>your name, your guest’s name</w:t>
      </w:r>
      <w:r w:rsidR="00557DBF" w:rsidRPr="00844D8B">
        <w:rPr>
          <w:rFonts w:ascii="Californian FB" w:hAnsi="Californian FB"/>
          <w:sz w:val="24"/>
          <w:szCs w:val="24"/>
        </w:rPr>
        <w:t xml:space="preserve"> and your contact information in the email.</w:t>
      </w:r>
    </w:p>
    <w:p w14:paraId="5554A32F" w14:textId="77777777" w:rsidR="00844D8B" w:rsidRPr="00844D8B" w:rsidRDefault="00844D8B" w:rsidP="00290292">
      <w:pPr>
        <w:spacing w:after="0" w:line="240" w:lineRule="auto"/>
        <w:jc w:val="both"/>
        <w:rPr>
          <w:rFonts w:ascii="Californian FB" w:hAnsi="Californian FB"/>
          <w:sz w:val="24"/>
          <w:szCs w:val="24"/>
        </w:rPr>
      </w:pPr>
    </w:p>
    <w:p w14:paraId="10D53AD4" w14:textId="0A173B75" w:rsidR="001A64DB" w:rsidRPr="00844D8B" w:rsidRDefault="00557DBF" w:rsidP="00290292">
      <w:pPr>
        <w:spacing w:after="0" w:line="240" w:lineRule="auto"/>
        <w:jc w:val="center"/>
        <w:rPr>
          <w:rFonts w:ascii="Californian FB" w:hAnsi="Californian FB"/>
          <w:b/>
          <w:bCs/>
          <w:sz w:val="24"/>
          <w:szCs w:val="24"/>
          <w:u w:val="single"/>
        </w:rPr>
      </w:pPr>
      <w:r w:rsidRPr="00844D8B">
        <w:rPr>
          <w:rFonts w:ascii="Californian FB" w:hAnsi="Californian FB"/>
          <w:b/>
          <w:bCs/>
          <w:sz w:val="24"/>
          <w:szCs w:val="24"/>
          <w:u w:val="single"/>
        </w:rPr>
        <w:t>Change to General Policy for Paying Guests</w:t>
      </w:r>
    </w:p>
    <w:p w14:paraId="4D299E47" w14:textId="77777777" w:rsidR="00290292" w:rsidRDefault="00290292" w:rsidP="00290292">
      <w:pPr>
        <w:pStyle w:val="ListParagraph"/>
        <w:spacing w:after="0" w:line="240" w:lineRule="auto"/>
        <w:ind w:left="0"/>
        <w:jc w:val="both"/>
        <w:rPr>
          <w:rFonts w:ascii="Californian FB" w:hAnsi="Californian FB"/>
          <w:sz w:val="24"/>
          <w:szCs w:val="24"/>
        </w:rPr>
      </w:pPr>
    </w:p>
    <w:p w14:paraId="7DAA1190" w14:textId="18F6BFD2" w:rsidR="001A64DB" w:rsidRPr="00844D8B" w:rsidRDefault="001A64DB" w:rsidP="00290292">
      <w:pPr>
        <w:pStyle w:val="ListParagraph"/>
        <w:spacing w:after="0" w:line="240" w:lineRule="auto"/>
        <w:ind w:left="0"/>
        <w:jc w:val="both"/>
        <w:rPr>
          <w:rFonts w:ascii="Californian FB" w:hAnsi="Californian FB"/>
          <w:sz w:val="24"/>
          <w:szCs w:val="24"/>
        </w:rPr>
      </w:pPr>
      <w:r w:rsidRPr="00844D8B">
        <w:rPr>
          <w:rFonts w:ascii="Californian FB" w:hAnsi="Californian FB"/>
          <w:sz w:val="24"/>
          <w:szCs w:val="24"/>
        </w:rPr>
        <w:t xml:space="preserve">In addition to the above, any paying guest may now attend two times per term, as opposed to the previous policy allowing any guest to attend only once per term.  Please note, attendance </w:t>
      </w:r>
      <w:r w:rsidR="00D723CF" w:rsidRPr="00844D8B">
        <w:rPr>
          <w:rFonts w:ascii="Californian FB" w:hAnsi="Californian FB"/>
          <w:sz w:val="24"/>
          <w:szCs w:val="24"/>
        </w:rPr>
        <w:t>at the January meeting describe</w:t>
      </w:r>
      <w:r w:rsidR="00004D8C" w:rsidRPr="00844D8B">
        <w:rPr>
          <w:rFonts w:ascii="Californian FB" w:hAnsi="Californian FB"/>
          <w:sz w:val="24"/>
          <w:szCs w:val="24"/>
        </w:rPr>
        <w:t>d</w:t>
      </w:r>
      <w:r w:rsidR="00D723CF" w:rsidRPr="00844D8B">
        <w:rPr>
          <w:rFonts w:ascii="Californian FB" w:hAnsi="Californian FB"/>
          <w:sz w:val="24"/>
          <w:szCs w:val="24"/>
        </w:rPr>
        <w:t xml:space="preserve"> above</w:t>
      </w:r>
      <w:r w:rsidR="00004D8C" w:rsidRPr="00844D8B">
        <w:rPr>
          <w:rFonts w:ascii="Californian FB" w:hAnsi="Californian FB"/>
          <w:sz w:val="24"/>
          <w:szCs w:val="24"/>
        </w:rPr>
        <w:t xml:space="preserve"> (even though free)</w:t>
      </w:r>
      <w:r w:rsidR="00D723CF" w:rsidRPr="00844D8B">
        <w:rPr>
          <w:rFonts w:ascii="Californian FB" w:hAnsi="Californian FB"/>
          <w:sz w:val="24"/>
          <w:szCs w:val="24"/>
        </w:rPr>
        <w:t xml:space="preserve"> will count as one of the two allowed</w:t>
      </w:r>
      <w:r w:rsidR="00004D8C" w:rsidRPr="00844D8B">
        <w:rPr>
          <w:rFonts w:ascii="Californian FB" w:hAnsi="Californian FB"/>
          <w:sz w:val="24"/>
          <w:szCs w:val="24"/>
        </w:rPr>
        <w:t xml:space="preserve"> attendances per term</w:t>
      </w:r>
      <w:r w:rsidR="00D723CF" w:rsidRPr="00844D8B">
        <w:rPr>
          <w:rFonts w:ascii="Californian FB" w:hAnsi="Californian FB"/>
          <w:sz w:val="24"/>
          <w:szCs w:val="24"/>
        </w:rPr>
        <w:t>.</w:t>
      </w:r>
    </w:p>
    <w:p w14:paraId="4978D81E" w14:textId="3C07C3A0" w:rsidR="00004D8C" w:rsidRPr="00844D8B" w:rsidRDefault="00004D8C" w:rsidP="00290292">
      <w:pPr>
        <w:pStyle w:val="ListParagraph"/>
        <w:spacing w:after="0" w:line="240" w:lineRule="auto"/>
        <w:ind w:left="0"/>
        <w:jc w:val="both"/>
        <w:rPr>
          <w:rFonts w:ascii="Californian FB" w:hAnsi="Californian FB"/>
          <w:sz w:val="24"/>
          <w:szCs w:val="24"/>
        </w:rPr>
      </w:pPr>
    </w:p>
    <w:p w14:paraId="0268390F" w14:textId="519DC967" w:rsidR="00004D8C" w:rsidRPr="00844D8B" w:rsidRDefault="00004D8C" w:rsidP="00290292">
      <w:pPr>
        <w:pStyle w:val="ListParagraph"/>
        <w:spacing w:after="0" w:line="240" w:lineRule="auto"/>
        <w:ind w:left="0"/>
        <w:jc w:val="both"/>
        <w:rPr>
          <w:rFonts w:ascii="Californian FB" w:hAnsi="Californian FB"/>
          <w:sz w:val="24"/>
          <w:szCs w:val="24"/>
        </w:rPr>
      </w:pPr>
      <w:r w:rsidRPr="00844D8B">
        <w:rPr>
          <w:rFonts w:ascii="Californian FB" w:hAnsi="Californian FB"/>
          <w:sz w:val="24"/>
          <w:szCs w:val="24"/>
        </w:rPr>
        <w:t>Regards,</w:t>
      </w:r>
    </w:p>
    <w:p w14:paraId="0B1291C9" w14:textId="77777777" w:rsidR="00290292" w:rsidRDefault="00290292" w:rsidP="00290292">
      <w:pPr>
        <w:pStyle w:val="ListParagraph"/>
        <w:spacing w:after="0" w:line="240" w:lineRule="auto"/>
        <w:ind w:left="0"/>
        <w:jc w:val="both"/>
        <w:rPr>
          <w:rFonts w:ascii="Californian FB" w:hAnsi="Californian FB"/>
          <w:sz w:val="24"/>
          <w:szCs w:val="24"/>
        </w:rPr>
      </w:pPr>
    </w:p>
    <w:p w14:paraId="12EC59DF" w14:textId="4982C7F0" w:rsidR="00332136" w:rsidRPr="00844D8B" w:rsidRDefault="00004D8C" w:rsidP="00290292">
      <w:pPr>
        <w:pStyle w:val="ListParagraph"/>
        <w:spacing w:after="0" w:line="240" w:lineRule="auto"/>
        <w:ind w:left="0"/>
        <w:jc w:val="both"/>
        <w:rPr>
          <w:rFonts w:ascii="Californian FB" w:hAnsi="Californian FB"/>
          <w:sz w:val="24"/>
          <w:szCs w:val="24"/>
        </w:rPr>
      </w:pPr>
      <w:r w:rsidRPr="00844D8B">
        <w:rPr>
          <w:rFonts w:ascii="Californian FB" w:hAnsi="Californian FB"/>
          <w:sz w:val="24"/>
          <w:szCs w:val="24"/>
        </w:rPr>
        <w:t>WHT&amp;EPC BOARD</w:t>
      </w:r>
      <w:r w:rsidR="00C53E68" w:rsidRPr="00844D8B">
        <w:rPr>
          <w:rFonts w:ascii="Californian FB" w:hAnsi="Californian FB"/>
          <w:sz w:val="24"/>
          <w:szCs w:val="24"/>
        </w:rPr>
        <w:t xml:space="preserve"> OF DIRECTORS</w:t>
      </w:r>
    </w:p>
    <w:p w14:paraId="49238003" w14:textId="626F8FAE" w:rsidR="00004D8C" w:rsidRPr="00844D8B" w:rsidRDefault="00004D8C" w:rsidP="00290292">
      <w:pPr>
        <w:pStyle w:val="ListParagraph"/>
        <w:spacing w:after="0" w:line="240" w:lineRule="auto"/>
        <w:ind w:left="0"/>
        <w:jc w:val="both"/>
        <w:rPr>
          <w:rFonts w:ascii="Californian FB" w:hAnsi="Californian FB"/>
          <w:sz w:val="24"/>
          <w:szCs w:val="24"/>
        </w:rPr>
      </w:pPr>
      <w:r w:rsidRPr="00CE635A">
        <w:rPr>
          <w:rFonts w:ascii="Californian FB" w:hAnsi="Californian FB"/>
          <w:smallCaps/>
          <w:sz w:val="24"/>
          <w:szCs w:val="24"/>
        </w:rPr>
        <w:t>Maureen B. Isaacson</w:t>
      </w:r>
      <w:r w:rsidRPr="00844D8B">
        <w:rPr>
          <w:rFonts w:ascii="Californian FB" w:hAnsi="Californian FB"/>
          <w:sz w:val="24"/>
          <w:szCs w:val="24"/>
        </w:rPr>
        <w:t>, President</w:t>
      </w:r>
    </w:p>
    <w:sectPr w:rsidR="00004D8C" w:rsidRPr="00844D8B" w:rsidSect="0033213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301D" w14:textId="77777777" w:rsidR="000B5E8B" w:rsidRDefault="000B5E8B" w:rsidP="00844D8B">
      <w:pPr>
        <w:spacing w:after="0" w:line="240" w:lineRule="auto"/>
      </w:pPr>
      <w:r>
        <w:separator/>
      </w:r>
    </w:p>
  </w:endnote>
  <w:endnote w:type="continuationSeparator" w:id="0">
    <w:p w14:paraId="079DC604" w14:textId="77777777" w:rsidR="000B5E8B" w:rsidRDefault="000B5E8B" w:rsidP="0084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9CF97" w14:textId="77777777" w:rsidR="000B5E8B" w:rsidRDefault="000B5E8B" w:rsidP="00844D8B">
      <w:pPr>
        <w:spacing w:after="0" w:line="240" w:lineRule="auto"/>
      </w:pPr>
      <w:r>
        <w:separator/>
      </w:r>
    </w:p>
  </w:footnote>
  <w:footnote w:type="continuationSeparator" w:id="0">
    <w:p w14:paraId="188382E8" w14:textId="77777777" w:rsidR="000B5E8B" w:rsidRDefault="000B5E8B" w:rsidP="00844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C473F"/>
    <w:multiLevelType w:val="hybridMultilevel"/>
    <w:tmpl w:val="B0C277EC"/>
    <w:lvl w:ilvl="0" w:tplc="EB4AF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B0"/>
    <w:rsid w:val="00004D8C"/>
    <w:rsid w:val="000257CF"/>
    <w:rsid w:val="000707EF"/>
    <w:rsid w:val="000B5E8B"/>
    <w:rsid w:val="001647C8"/>
    <w:rsid w:val="00190B11"/>
    <w:rsid w:val="001A64DB"/>
    <w:rsid w:val="00211A88"/>
    <w:rsid w:val="00290292"/>
    <w:rsid w:val="00332136"/>
    <w:rsid w:val="003C66F7"/>
    <w:rsid w:val="004353DD"/>
    <w:rsid w:val="00557DBF"/>
    <w:rsid w:val="00591F15"/>
    <w:rsid w:val="00645BA7"/>
    <w:rsid w:val="00651CC5"/>
    <w:rsid w:val="00670B72"/>
    <w:rsid w:val="00670E24"/>
    <w:rsid w:val="006E702F"/>
    <w:rsid w:val="007B052C"/>
    <w:rsid w:val="00835F45"/>
    <w:rsid w:val="00844D8B"/>
    <w:rsid w:val="009E2EED"/>
    <w:rsid w:val="00A344B0"/>
    <w:rsid w:val="00A65659"/>
    <w:rsid w:val="00B612F4"/>
    <w:rsid w:val="00BB0A56"/>
    <w:rsid w:val="00C50E9A"/>
    <w:rsid w:val="00C53E68"/>
    <w:rsid w:val="00C644F8"/>
    <w:rsid w:val="00CD71A5"/>
    <w:rsid w:val="00CE635A"/>
    <w:rsid w:val="00D723CF"/>
    <w:rsid w:val="00D7799D"/>
    <w:rsid w:val="00DA4108"/>
    <w:rsid w:val="00F03C40"/>
    <w:rsid w:val="00FB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41345"/>
  <w15:chartTrackingRefBased/>
  <w15:docId w15:val="{43EBB348-34C4-4564-BD09-99047937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A5"/>
    <w:pPr>
      <w:ind w:left="720"/>
      <w:contextualSpacing/>
    </w:pPr>
  </w:style>
  <w:style w:type="paragraph" w:styleId="Header">
    <w:name w:val="header"/>
    <w:basedOn w:val="Normal"/>
    <w:link w:val="HeaderChar"/>
    <w:uiPriority w:val="99"/>
    <w:unhideWhenUsed/>
    <w:rsid w:val="00844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D8B"/>
  </w:style>
  <w:style w:type="paragraph" w:styleId="Footer">
    <w:name w:val="footer"/>
    <w:basedOn w:val="Normal"/>
    <w:link w:val="FooterChar"/>
    <w:uiPriority w:val="99"/>
    <w:unhideWhenUsed/>
    <w:rsid w:val="00844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8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CE01-13C0-4200-9EB4-93B47CFC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Isaacson</dc:creator>
  <cp:keywords/>
  <dc:description/>
  <cp:lastModifiedBy>Eisenstadt, Tom (Westlake Village)</cp:lastModifiedBy>
  <cp:revision>2</cp:revision>
  <cp:lastPrinted>2019-10-18T16:13:00Z</cp:lastPrinted>
  <dcterms:created xsi:type="dcterms:W3CDTF">2019-10-23T18:08:00Z</dcterms:created>
  <dcterms:modified xsi:type="dcterms:W3CDTF">2019-10-23T18:08:00Z</dcterms:modified>
</cp:coreProperties>
</file>